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5BA8" w14:textId="77777777" w:rsidR="007B708C" w:rsidRPr="007B708C" w:rsidRDefault="00000000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1EC28F9A">
          <v:rect id="_x0000_i1025" style="width:0;height:1.5pt" o:hralign="center" o:hrstd="t" o:hr="t" fillcolor="#a0a0a0" stroked="f"/>
        </w:pict>
      </w:r>
    </w:p>
    <w:p w14:paraId="5F7D048F" w14:textId="0D2C337C" w:rsidR="007B708C" w:rsidRPr="007B708C" w:rsidRDefault="007B708C" w:rsidP="007B708C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36"/>
          <w:sz w:val="24"/>
          <w:szCs w:val="24"/>
          <w14:ligatures w14:val="none"/>
        </w:rPr>
        <w:t>Marion Senior Services Monthly Program Highlights</w:t>
      </w:r>
    </w:p>
    <w:p w14:paraId="5A24DB8E" w14:textId="182433AA" w:rsidR="007B708C" w:rsidRPr="007B708C" w:rsidRDefault="007B708C" w:rsidP="007B708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Reporting Month/Year:</w:t>
      </w:r>
      <w:r w:rsidRPr="007B708C">
        <w:rPr>
          <w:rFonts w:ascii="Calibri" w:eastAsia="Times New Roman" w:hAnsi="Calibri" w:cs="Calibri"/>
          <w:kern w:val="0"/>
          <w14:ligatures w14:val="none"/>
        </w:rPr>
        <w:t xml:space="preserve"> ___</w:t>
      </w:r>
      <w:r w:rsidRPr="007B708C">
        <w:rPr>
          <w:rFonts w:ascii="Calibri" w:eastAsia="Times New Roman" w:hAnsi="Calibri" w:cs="Calibri"/>
          <w:kern w:val="0"/>
          <w14:ligatures w14:val="none"/>
        </w:rPr>
        <w:br/>
      </w: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Prepared By:</w:t>
      </w:r>
      <w:r w:rsidRPr="007B708C">
        <w:rPr>
          <w:rFonts w:ascii="Calibri" w:eastAsia="Times New Roman" w:hAnsi="Calibri" w:cs="Calibri"/>
          <w:kern w:val="0"/>
          <w14:ligatures w14:val="none"/>
        </w:rPr>
        <w:t xml:space="preserve"> _</w:t>
      </w:r>
      <w:r w:rsidR="00D766D2">
        <w:rPr>
          <w:rFonts w:ascii="Calibri" w:eastAsia="Times New Roman" w:hAnsi="Calibri" w:cs="Calibri"/>
          <w:kern w:val="0"/>
          <w:u w:val="single"/>
          <w14:ligatures w14:val="none"/>
        </w:rPr>
        <w:t xml:space="preserve"> </w:t>
      </w:r>
      <w:r w:rsidRPr="00D766D2">
        <w:rPr>
          <w:rFonts w:ascii="Calibri" w:eastAsia="Times New Roman" w:hAnsi="Calibri" w:cs="Calibri"/>
          <w:kern w:val="0"/>
          <w:u w:val="single"/>
          <w14:ligatures w14:val="none"/>
        </w:rPr>
        <w:t>____</w:t>
      </w:r>
    </w:p>
    <w:p w14:paraId="5307CF38" w14:textId="77777777" w:rsidR="007B708C" w:rsidRPr="007B708C" w:rsidRDefault="007B708C" w:rsidP="007B708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Program Highlights</w:t>
      </w:r>
    </w:p>
    <w:p w14:paraId="148E34FE" w14:textId="21D96A39" w:rsidR="007B708C" w:rsidRDefault="007B708C" w:rsidP="007B708C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B708C">
        <w:rPr>
          <w:rFonts w:ascii="Calibri" w:eastAsia="Times New Roman" w:hAnsi="Calibri" w:cs="Calibri"/>
          <w:kern w:val="0"/>
          <w14:ligatures w14:val="none"/>
        </w:rPr>
        <w:t xml:space="preserve">Provide a </w:t>
      </w:r>
      <w:proofErr w:type="gramStart"/>
      <w:r w:rsidRPr="007B708C">
        <w:rPr>
          <w:rFonts w:ascii="Calibri" w:eastAsia="Times New Roman" w:hAnsi="Calibri" w:cs="Calibri"/>
          <w:kern w:val="0"/>
          <w14:ligatures w14:val="none"/>
        </w:rPr>
        <w:t>brief overview</w:t>
      </w:r>
      <w:proofErr w:type="gramEnd"/>
      <w:r w:rsidRPr="007B708C">
        <w:rPr>
          <w:rFonts w:ascii="Calibri" w:eastAsia="Times New Roman" w:hAnsi="Calibri" w:cs="Calibri"/>
          <w:kern w:val="0"/>
          <w14:ligatures w14:val="none"/>
        </w:rPr>
        <w:t xml:space="preserve"> summarizing overall program activity during the month. </w:t>
      </w:r>
      <w:proofErr w:type="gramStart"/>
      <w:r w:rsidRPr="007B708C">
        <w:rPr>
          <w:rFonts w:ascii="Calibri" w:eastAsia="Times New Roman" w:hAnsi="Calibri" w:cs="Calibri"/>
          <w:kern w:val="0"/>
          <w14:ligatures w14:val="none"/>
        </w:rPr>
        <w:t>Include</w:t>
      </w:r>
      <w:proofErr w:type="gramEnd"/>
      <w:r w:rsidRPr="007B708C">
        <w:rPr>
          <w:rFonts w:ascii="Calibri" w:eastAsia="Times New Roman" w:hAnsi="Calibri" w:cs="Calibri"/>
          <w:kern w:val="0"/>
          <w14:ligatures w14:val="none"/>
        </w:rPr>
        <w:t xml:space="preserve"> notable service trends, increased demand areas, or seasonal impacts.</w:t>
      </w:r>
    </w:p>
    <w:p w14:paraId="2DFCB9ED" w14:textId="77777777" w:rsidR="00311DCC" w:rsidRDefault="00311DCC" w:rsidP="007B708C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17D8C86" w14:textId="3E17E602" w:rsidR="007B708C" w:rsidRPr="00311DCC" w:rsidRDefault="00000000" w:rsidP="00311DCC">
      <w:pPr>
        <w:spacing w:beforeAutospacing="1" w:after="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pict w14:anchorId="290BC7AF">
          <v:rect id="_x0000_i1026" style="width:0;height:1.5pt" o:hralign="center" o:hrstd="t" o:hr="t" fillcolor="#a0a0a0" stroked="f"/>
        </w:pict>
      </w:r>
    </w:p>
    <w:p w14:paraId="48849911" w14:textId="26748D5F" w:rsidR="007B708C" w:rsidRDefault="007B708C" w:rsidP="007B708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New Initiatives / New Endeavors</w:t>
      </w:r>
    </w:p>
    <w:p w14:paraId="09DE11E0" w14:textId="35957AF0" w:rsidR="007B708C" w:rsidRPr="007B708C" w:rsidRDefault="007B708C" w:rsidP="007B708C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B708C">
        <w:rPr>
          <w:rFonts w:ascii="Calibri" w:eastAsia="Times New Roman" w:hAnsi="Calibri" w:cs="Calibri"/>
          <w:kern w:val="0"/>
          <w14:ligatures w14:val="none"/>
        </w:rPr>
        <w:t>Briefly describe any new programs launched, pilot projects, partnerships, outreach efforts, or process improvements initiated this month.</w:t>
      </w:r>
    </w:p>
    <w:p w14:paraId="6920E313" w14:textId="77777777" w:rsidR="001D3821" w:rsidRDefault="001D3821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78B9F5C1" w14:textId="77777777" w:rsidR="001D3821" w:rsidRDefault="001D3821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074D73B" w14:textId="77777777" w:rsidR="001D3821" w:rsidRDefault="001D3821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DF4871E" w14:textId="1115E813" w:rsidR="007B708C" w:rsidRPr="007B708C" w:rsidRDefault="00000000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29EEDE52">
          <v:rect id="_x0000_i1027" style="width:0;height:1.5pt" o:hralign="center" o:hrstd="t" o:hr="t" fillcolor="#a0a0a0" stroked="f"/>
        </w:pict>
      </w:r>
    </w:p>
    <w:p w14:paraId="08F05FB2" w14:textId="6C91D2B3" w:rsidR="007B708C" w:rsidRDefault="007B708C" w:rsidP="007B708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Community Engagement &amp; Partnerships</w:t>
      </w:r>
    </w:p>
    <w:p w14:paraId="5EB77A53" w14:textId="4B8CD264" w:rsidR="007B708C" w:rsidRPr="007B708C" w:rsidRDefault="007B708C" w:rsidP="007B708C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B708C">
        <w:rPr>
          <w:rFonts w:ascii="Calibri" w:eastAsia="Times New Roman" w:hAnsi="Calibri" w:cs="Calibri"/>
          <w:kern w:val="0"/>
          <w14:ligatures w14:val="none"/>
        </w:rPr>
        <w:t>Note outreach events, collaborative efforts, healthcare partnerships, or community education activities.</w:t>
      </w:r>
    </w:p>
    <w:p w14:paraId="2BAC5C0A" w14:textId="73BFD849" w:rsidR="007B708C" w:rsidRPr="007B708C" w:rsidRDefault="00000000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4BD3B399">
          <v:rect id="_x0000_i1028" style="width:0;height:1.5pt" o:hralign="center" o:hrstd="t" o:hr="t" fillcolor="#a0a0a0" stroked="f"/>
        </w:pict>
      </w:r>
    </w:p>
    <w:p w14:paraId="5326CD5C" w14:textId="58B7C1B2" w:rsidR="007B708C" w:rsidRPr="007B708C" w:rsidRDefault="007B708C" w:rsidP="007B708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Operational Updates</w:t>
      </w:r>
    </w:p>
    <w:p w14:paraId="444BD406" w14:textId="77777777" w:rsidR="007B708C" w:rsidRPr="007B708C" w:rsidRDefault="00000000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139DDD2F">
          <v:rect id="_x0000_i1029" style="width:0;height:1.5pt" o:hralign="center" o:hrstd="t" o:hr="t" fillcolor="#a0a0a0" stroked="f"/>
        </w:pict>
      </w:r>
    </w:p>
    <w:p w14:paraId="2C11CD89" w14:textId="254FFE50" w:rsidR="007B708C" w:rsidRPr="007B708C" w:rsidRDefault="007B708C" w:rsidP="007B708C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B708C">
        <w:rPr>
          <w:rFonts w:ascii="Calibri" w:eastAsia="Times New Roman" w:hAnsi="Calibri" w:cs="Calibri"/>
          <w:b/>
          <w:bCs/>
          <w:kern w:val="0"/>
          <w14:ligatures w14:val="none"/>
        </w:rPr>
        <w:t>Looking Ahead</w:t>
      </w:r>
    </w:p>
    <w:p w14:paraId="4206D510" w14:textId="61A39BE8" w:rsidR="007B708C" w:rsidRDefault="007B708C" w:rsidP="007B708C">
      <w:pPr>
        <w:spacing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B708C">
        <w:rPr>
          <w:rFonts w:ascii="Calibri" w:eastAsia="Times New Roman" w:hAnsi="Calibri" w:cs="Calibri"/>
          <w:kern w:val="0"/>
          <w14:ligatures w14:val="none"/>
        </w:rPr>
        <w:t>Briefly outline priorities, upcoming events, anticipated challenges, or goals for next month.</w:t>
      </w:r>
    </w:p>
    <w:p w14:paraId="1B28ADEB" w14:textId="15A8B282" w:rsidR="007B708C" w:rsidRPr="007B708C" w:rsidRDefault="00000000" w:rsidP="007B708C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pict w14:anchorId="2A3B1D6E">
          <v:rect id="_x0000_i1030" style="width:0;height:1.5pt" o:hralign="center" o:hrstd="t" o:hr="t" fillcolor="#a0a0a0" stroked="f"/>
        </w:pict>
      </w:r>
    </w:p>
    <w:p w14:paraId="7B7F043F" w14:textId="191A4E07" w:rsidR="009F0221" w:rsidRPr="007B708C" w:rsidRDefault="00346835" w:rsidP="007B708C">
      <w:r>
        <w:t xml:space="preserve">  </w:t>
      </w:r>
    </w:p>
    <w:sectPr w:rsidR="009F0221" w:rsidRPr="007B7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26392" w14:textId="77777777" w:rsidR="0007285C" w:rsidRDefault="0007285C" w:rsidP="007B708C">
      <w:pPr>
        <w:spacing w:after="0" w:line="240" w:lineRule="auto"/>
      </w:pPr>
      <w:r>
        <w:separator/>
      </w:r>
    </w:p>
  </w:endnote>
  <w:endnote w:type="continuationSeparator" w:id="0">
    <w:p w14:paraId="433066A7" w14:textId="77777777" w:rsidR="0007285C" w:rsidRDefault="0007285C" w:rsidP="007B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8C87" w14:textId="77777777" w:rsidR="0007285C" w:rsidRDefault="0007285C" w:rsidP="007B708C">
      <w:pPr>
        <w:spacing w:after="0" w:line="240" w:lineRule="auto"/>
      </w:pPr>
      <w:r>
        <w:separator/>
      </w:r>
    </w:p>
  </w:footnote>
  <w:footnote w:type="continuationSeparator" w:id="0">
    <w:p w14:paraId="10363088" w14:textId="77777777" w:rsidR="0007285C" w:rsidRDefault="0007285C" w:rsidP="007B7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1C2"/>
    <w:multiLevelType w:val="multilevel"/>
    <w:tmpl w:val="8BD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37FF7"/>
    <w:multiLevelType w:val="hybridMultilevel"/>
    <w:tmpl w:val="13283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6670"/>
    <w:multiLevelType w:val="multilevel"/>
    <w:tmpl w:val="2E66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2D5D"/>
    <w:multiLevelType w:val="hybridMultilevel"/>
    <w:tmpl w:val="FDC8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6997"/>
    <w:multiLevelType w:val="multilevel"/>
    <w:tmpl w:val="3A30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36C9F"/>
    <w:multiLevelType w:val="hybridMultilevel"/>
    <w:tmpl w:val="ACF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F20B8"/>
    <w:multiLevelType w:val="multilevel"/>
    <w:tmpl w:val="BD66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E3677"/>
    <w:multiLevelType w:val="hybridMultilevel"/>
    <w:tmpl w:val="E1785DD2"/>
    <w:lvl w:ilvl="0" w:tplc="99C0DDE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49187">
    <w:abstractNumId w:val="0"/>
  </w:num>
  <w:num w:numId="2" w16cid:durableId="1253507739">
    <w:abstractNumId w:val="4"/>
  </w:num>
  <w:num w:numId="3" w16cid:durableId="706103315">
    <w:abstractNumId w:val="2"/>
  </w:num>
  <w:num w:numId="4" w16cid:durableId="1325940287">
    <w:abstractNumId w:val="6"/>
  </w:num>
  <w:num w:numId="5" w16cid:durableId="787705540">
    <w:abstractNumId w:val="3"/>
  </w:num>
  <w:num w:numId="6" w16cid:durableId="1285236310">
    <w:abstractNumId w:val="5"/>
  </w:num>
  <w:num w:numId="7" w16cid:durableId="1874340636">
    <w:abstractNumId w:val="1"/>
  </w:num>
  <w:num w:numId="8" w16cid:durableId="20622455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8C"/>
    <w:rsid w:val="0006159A"/>
    <w:rsid w:val="0007285C"/>
    <w:rsid w:val="000A4B03"/>
    <w:rsid w:val="00153A6D"/>
    <w:rsid w:val="001D3821"/>
    <w:rsid w:val="00205225"/>
    <w:rsid w:val="00311DCC"/>
    <w:rsid w:val="00346835"/>
    <w:rsid w:val="003C6AA5"/>
    <w:rsid w:val="0041254A"/>
    <w:rsid w:val="004418BE"/>
    <w:rsid w:val="00487BFE"/>
    <w:rsid w:val="00511202"/>
    <w:rsid w:val="005215E9"/>
    <w:rsid w:val="00533419"/>
    <w:rsid w:val="00535217"/>
    <w:rsid w:val="005F7149"/>
    <w:rsid w:val="00622B52"/>
    <w:rsid w:val="006613DA"/>
    <w:rsid w:val="006B0CE8"/>
    <w:rsid w:val="006C37AA"/>
    <w:rsid w:val="007B46A2"/>
    <w:rsid w:val="007B708C"/>
    <w:rsid w:val="00801C17"/>
    <w:rsid w:val="008023E3"/>
    <w:rsid w:val="00804FC7"/>
    <w:rsid w:val="00880E1F"/>
    <w:rsid w:val="00885CB9"/>
    <w:rsid w:val="008B7354"/>
    <w:rsid w:val="00911148"/>
    <w:rsid w:val="0093678F"/>
    <w:rsid w:val="00956817"/>
    <w:rsid w:val="009D72B5"/>
    <w:rsid w:val="009F0221"/>
    <w:rsid w:val="00A52892"/>
    <w:rsid w:val="00A83852"/>
    <w:rsid w:val="00AB0732"/>
    <w:rsid w:val="00AE59DE"/>
    <w:rsid w:val="00B037F9"/>
    <w:rsid w:val="00B12154"/>
    <w:rsid w:val="00B93FCF"/>
    <w:rsid w:val="00BC3EC5"/>
    <w:rsid w:val="00BD2C4B"/>
    <w:rsid w:val="00BD3B61"/>
    <w:rsid w:val="00C36597"/>
    <w:rsid w:val="00C719FF"/>
    <w:rsid w:val="00C73DEF"/>
    <w:rsid w:val="00CC4B31"/>
    <w:rsid w:val="00D11868"/>
    <w:rsid w:val="00D13E1B"/>
    <w:rsid w:val="00D5190D"/>
    <w:rsid w:val="00D766D2"/>
    <w:rsid w:val="00D84ADA"/>
    <w:rsid w:val="00D903F9"/>
    <w:rsid w:val="00D94E0B"/>
    <w:rsid w:val="00DA75B3"/>
    <w:rsid w:val="00DF13C0"/>
    <w:rsid w:val="00DF4467"/>
    <w:rsid w:val="00E455A6"/>
    <w:rsid w:val="00F12405"/>
    <w:rsid w:val="00F1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89CA"/>
  <w15:chartTrackingRefBased/>
  <w15:docId w15:val="{ED2C4434-1C3C-49BD-B0F1-635E05A2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B7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7B70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08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B708C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B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B708C"/>
    <w:rPr>
      <w:b/>
      <w:bCs/>
    </w:rPr>
  </w:style>
  <w:style w:type="paragraph" w:styleId="ListParagraph">
    <w:name w:val="List Paragraph"/>
    <w:basedOn w:val="Normal"/>
    <w:uiPriority w:val="34"/>
    <w:qFormat/>
    <w:rsid w:val="007B70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7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08C"/>
  </w:style>
  <w:style w:type="paragraph" w:styleId="Footer">
    <w:name w:val="footer"/>
    <w:basedOn w:val="Normal"/>
    <w:link w:val="FooterChar"/>
    <w:uiPriority w:val="99"/>
    <w:unhideWhenUsed/>
    <w:rsid w:val="007B7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21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7d2592-5041-419b-a5a7-869178a8e937" xsi:nil="true"/>
    <TaxCatchAll xmlns="7532c155-e1cb-42a2-b710-8d3f48b81afc" xsi:nil="true"/>
    <lcf76f155ced4ddcb4097134ff3c332f xmlns="377d2592-5041-419b-a5a7-869178a8e9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7C6E6D3B96242AB8F20EDD13DCB7A" ma:contentTypeVersion="21" ma:contentTypeDescription="Create a new document." ma:contentTypeScope="" ma:versionID="5ede9c61b581ac023ba6e95c0c95f3ca">
  <xsd:schema xmlns:xsd="http://www.w3.org/2001/XMLSchema" xmlns:xs="http://www.w3.org/2001/XMLSchema" xmlns:p="http://schemas.microsoft.com/office/2006/metadata/properties" xmlns:ns2="377d2592-5041-419b-a5a7-869178a8e937" xmlns:ns3="7532c155-e1cb-42a2-b710-8d3f48b81afc" targetNamespace="http://schemas.microsoft.com/office/2006/metadata/properties" ma:root="true" ma:fieldsID="40ba5249e4c3a5c6780826854c68527a" ns2:_="" ns3:_="">
    <xsd:import namespace="377d2592-5041-419b-a5a7-869178a8e937"/>
    <xsd:import namespace="7532c155-e1cb-42a2-b710-8d3f48b81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d2592-5041-419b-a5a7-869178a8e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ecf467b-2812-48e1-8bfb-e7f5b91ec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2c155-e1cb-42a2-b710-8d3f48b81a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08503f-563d-4b54-907b-d19222e839f2}" ma:internalName="TaxCatchAll" ma:showField="CatchAllData" ma:web="7532c155-e1cb-42a2-b710-8d3f48b81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5EA7E-EBE2-4241-96AE-69399E34B0F0}">
  <ds:schemaRefs>
    <ds:schemaRef ds:uri="http://schemas.microsoft.com/office/2006/metadata/properties"/>
    <ds:schemaRef ds:uri="http://schemas.microsoft.com/office/infopath/2007/PartnerControls"/>
    <ds:schemaRef ds:uri="377d2592-5041-419b-a5a7-869178a8e937"/>
    <ds:schemaRef ds:uri="7532c155-e1cb-42a2-b710-8d3f48b81afc"/>
  </ds:schemaRefs>
</ds:datastoreItem>
</file>

<file path=customXml/itemProps2.xml><?xml version="1.0" encoding="utf-8"?>
<ds:datastoreItem xmlns:ds="http://schemas.openxmlformats.org/officeDocument/2006/customXml" ds:itemID="{44945494-76DC-4507-9293-8784B84A6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A94C0-8CA8-4F23-A68B-DD90ACB41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d2592-5041-419b-a5a7-869178a8e937"/>
    <ds:schemaRef ds:uri="7532c155-e1cb-42a2-b710-8d3f48b81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629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Pilkinton</dc:creator>
  <cp:keywords/>
  <dc:description/>
  <cp:lastModifiedBy>Kristine Ferrer Garcia</cp:lastModifiedBy>
  <cp:revision>4</cp:revision>
  <dcterms:created xsi:type="dcterms:W3CDTF">2026-07-08T20:49:00Z</dcterms:created>
  <dcterms:modified xsi:type="dcterms:W3CDTF">2026-07-24T17:59:00Z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0x010100F687C6E6D3B96242AB8F20EDD13DCB7A</vt:lpwstr>
  </property>
  <property fmtid="{D5CDD505-2E9C-101B-9397-08002B2CF9AE}" pid="3" name="MediaServiceImageTags">
    <vt:lpwstr/>
  </property>
</Properties>
</file>